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B26" w:rsidRPr="00881445" w:rsidRDefault="009138C3">
      <w:pPr>
        <w:pStyle w:val="1"/>
        <w:contextualSpacing w:val="0"/>
        <w:rPr>
          <w:rFonts w:ascii="Times New Roman" w:hAnsi="Times New Roman" w:cs="Times New Roman"/>
          <w:color w:val="CC0000"/>
        </w:rPr>
      </w:pPr>
      <w:bookmarkStart w:id="0" w:name="_afgbm7bp7e0i" w:colFirst="0" w:colLast="0"/>
      <w:bookmarkStart w:id="1" w:name="_GoBack"/>
      <w:bookmarkEnd w:id="0"/>
      <w:bookmarkEnd w:id="1"/>
      <w:r w:rsidRPr="00881445">
        <w:rPr>
          <w:rFonts w:ascii="Times New Roman" w:hAnsi="Times New Roman" w:cs="Times New Roman"/>
        </w:rPr>
        <w:t xml:space="preserve">Регламент </w:t>
      </w:r>
      <w:r w:rsidR="00881445" w:rsidRPr="00881445">
        <w:rPr>
          <w:rFonts w:ascii="Times New Roman" w:hAnsi="Times New Roman" w:cs="Times New Roman"/>
        </w:rPr>
        <w:t>соревнований</w:t>
      </w:r>
    </w:p>
    <w:p w:rsidR="006E1B26" w:rsidRPr="00881445" w:rsidRDefault="009138C3">
      <w:pPr>
        <w:numPr>
          <w:ilvl w:val="0"/>
          <w:numId w:val="2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Данный Регламент определяет п</w:t>
      </w:r>
      <w:r w:rsidR="00881445" w:rsidRPr="00881445">
        <w:rPr>
          <w:rFonts w:ascii="Times New Roman" w:hAnsi="Times New Roman" w:cs="Times New Roman"/>
          <w:color w:val="auto"/>
          <w:sz w:val="24"/>
          <w:szCs w:val="24"/>
        </w:rPr>
        <w:t>орядок организации и проведения Чемпионата Казани по мото джимхане.</w:t>
      </w:r>
    </w:p>
    <w:p w:rsidR="006E1B26" w:rsidRPr="00881445" w:rsidRDefault="009138C3">
      <w:pPr>
        <w:numPr>
          <w:ilvl w:val="0"/>
          <w:numId w:val="2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Все этапы соревнований проводятся в соответствии с </w:t>
      </w:r>
      <w:hyperlink r:id="rId8">
        <w:r w:rsidRPr="00881445">
          <w:rPr>
            <w:rFonts w:ascii="Times New Roman" w:hAnsi="Times New Roman" w:cs="Times New Roman"/>
            <w:color w:val="auto"/>
            <w:sz w:val="24"/>
            <w:szCs w:val="24"/>
            <w:u w:val="single"/>
          </w:rPr>
          <w:t>“Положением о проведении региональных многоэтапных соревнований”</w:t>
        </w:r>
      </w:hyperlink>
    </w:p>
    <w:p w:rsidR="006E1B26" w:rsidRPr="00881445" w:rsidRDefault="009138C3">
      <w:pPr>
        <w:numPr>
          <w:ilvl w:val="0"/>
          <w:numId w:val="2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Организатор и руководитель соревнования: </w:t>
      </w:r>
      <w:r w:rsidR="00881445" w:rsidRPr="00881445">
        <w:rPr>
          <w:rFonts w:ascii="Times New Roman" w:hAnsi="Times New Roman" w:cs="Times New Roman"/>
          <w:color w:val="auto"/>
          <w:sz w:val="24"/>
          <w:szCs w:val="24"/>
        </w:rPr>
        <w:t>Туганов Станислав Евгеньевич, +7(987)232-18-21</w:t>
      </w:r>
    </w:p>
    <w:p w:rsidR="006E1B26" w:rsidRPr="00881445" w:rsidRDefault="00F535A0">
      <w:pPr>
        <w:numPr>
          <w:ilvl w:val="0"/>
          <w:numId w:val="2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Чемпионат</w:t>
      </w:r>
      <w:r w:rsidR="009138C3"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 является </w:t>
      </w:r>
      <w:r>
        <w:rPr>
          <w:rFonts w:ascii="Times New Roman" w:hAnsi="Times New Roman" w:cs="Times New Roman"/>
          <w:color w:val="auto"/>
          <w:sz w:val="24"/>
          <w:szCs w:val="24"/>
        </w:rPr>
        <w:t>одноэтапным соревнованием.</w:t>
      </w:r>
    </w:p>
    <w:tbl>
      <w:tblPr>
        <w:tblStyle w:val="a5"/>
        <w:tblW w:w="8325" w:type="dxa"/>
        <w:tblInd w:w="7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40"/>
        <w:gridCol w:w="1695"/>
        <w:gridCol w:w="5490"/>
      </w:tblGrid>
      <w:tr w:rsidR="00881445" w:rsidRPr="00881445">
        <w:trPr>
          <w:trHeight w:val="28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BFBFBF"/>
              </w:rPr>
            </w:pPr>
            <w:r w:rsidRPr="00881445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BFBFBF"/>
              </w:rPr>
              <w:t>ЭТАП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BFBFBF"/>
              </w:rPr>
            </w:pPr>
            <w:r w:rsidRPr="00881445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BFBFBF"/>
              </w:rPr>
              <w:t xml:space="preserve">ДАТА </w:t>
            </w:r>
          </w:p>
        </w:tc>
        <w:tc>
          <w:tcPr>
            <w:tcW w:w="54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BFBFBF"/>
              </w:rPr>
            </w:pPr>
            <w:r w:rsidRPr="00881445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BFBFBF"/>
              </w:rPr>
              <w:t>МЕСТО ПРОВЕДЕНИЯ</w:t>
            </w:r>
          </w:p>
        </w:tc>
      </w:tr>
      <w:tr w:rsidR="00881445" w:rsidRPr="00881445">
        <w:trPr>
          <w:trHeight w:val="280"/>
        </w:trPr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F535A0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695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F535A0" w:rsidP="00881445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29 июля</w:t>
            </w: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 w:rsidP="00881445">
            <w:pPr>
              <w:spacing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8144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г. </w:t>
            </w:r>
            <w:r w:rsidR="00881445" w:rsidRPr="0088144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Казань</w:t>
            </w:r>
          </w:p>
        </w:tc>
      </w:tr>
    </w:tbl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Количество участников – не более </w:t>
      </w:r>
      <w:r w:rsidR="00DF3C14">
        <w:rPr>
          <w:rFonts w:ascii="Times New Roman" w:hAnsi="Times New Roman" w:cs="Times New Roman"/>
          <w:color w:val="auto"/>
          <w:sz w:val="24"/>
          <w:szCs w:val="24"/>
        </w:rPr>
        <w:t>6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t>0 человек. В случае подачи заявок большим количеством возможных участников, приоритет отдаётся тем, чьи заявки были направлены ранее.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На административной проверке во время регистрации участники обязаны предоставить:</w:t>
      </w:r>
    </w:p>
    <w:p w:rsidR="006E1B26" w:rsidRPr="00881445" w:rsidRDefault="009138C3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водительское удостоверение;</w:t>
      </w:r>
    </w:p>
    <w:p w:rsidR="006E1B26" w:rsidRPr="00881445" w:rsidRDefault="009138C3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заполненную заявочную форму.</w:t>
      </w:r>
    </w:p>
    <w:p w:rsidR="006E1B26" w:rsidRPr="00881445" w:rsidRDefault="009138C3">
      <w:pPr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В случае отсутствия необходимых документов участник к соревнованиям не допускается.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Заявки могут быть поданы заранее посредством сети интернет или непосредственно в день проведения соревнований в с</w:t>
      </w:r>
      <w:r w:rsidR="00DF3C14">
        <w:rPr>
          <w:rFonts w:ascii="Times New Roman" w:hAnsi="Times New Roman" w:cs="Times New Roman"/>
          <w:color w:val="auto"/>
          <w:sz w:val="24"/>
          <w:szCs w:val="24"/>
        </w:rPr>
        <w:t>рок, предусмотренный программой</w:t>
      </w:r>
      <w:r w:rsidR="00DF3C14" w:rsidRPr="00DF3C1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t>соревнования.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br/>
        <w:t xml:space="preserve">Посредством сети интернет заявку необходимо подать в период </w:t>
      </w:r>
      <w:r w:rsidR="00881445" w:rsidRPr="00881445">
        <w:rPr>
          <w:rFonts w:ascii="Times New Roman" w:hAnsi="Times New Roman" w:cs="Times New Roman"/>
          <w:color w:val="auto"/>
          <w:sz w:val="24"/>
          <w:szCs w:val="24"/>
        </w:rPr>
        <w:t>с 09:00 6 июля до 23:00 28 июля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Заявка может быть подана непосредственно в день проведения соревнования 2</w:t>
      </w:r>
      <w:r w:rsidR="00881445" w:rsidRPr="00881445">
        <w:rPr>
          <w:rFonts w:ascii="Times New Roman" w:hAnsi="Times New Roman" w:cs="Times New Roman"/>
          <w:color w:val="auto"/>
          <w:sz w:val="24"/>
          <w:szCs w:val="24"/>
        </w:rPr>
        <w:t>9 июля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 до 11:00. Заявочные формы можно будет взять и заполнить в штабе соревнования.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Заявочный взнос за этап составляет:</w:t>
      </w:r>
    </w:p>
    <w:p w:rsidR="006E1B26" w:rsidRPr="00881445" w:rsidRDefault="009138C3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При подаче заявки посредством сети интернет – </w:t>
      </w:r>
      <w:r w:rsidR="002D5C8B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t>00 рублей</w:t>
      </w:r>
    </w:p>
    <w:p w:rsidR="006E1B26" w:rsidRPr="00881445" w:rsidRDefault="009138C3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При подаче заявки в день проведения соревнования – </w:t>
      </w:r>
      <w:r w:rsidR="002D5C8B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t>00 рублей</w:t>
      </w:r>
    </w:p>
    <w:p w:rsidR="006E1B26" w:rsidRPr="00881445" w:rsidRDefault="009138C3">
      <w:pPr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Заявочные взносы возвращаются в полном размере в случае отмены проведения соревнования.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К участию в соревнованиях допускаются участники всех классов с А по N. Классы участников определяются в соответствии с положением о </w:t>
      </w:r>
      <w:hyperlink r:id="rId9">
        <w:r w:rsidRPr="00881445">
          <w:rPr>
            <w:rFonts w:ascii="Times New Roman" w:hAnsi="Times New Roman" w:cs="Times New Roman"/>
            <w:color w:val="auto"/>
            <w:sz w:val="24"/>
            <w:szCs w:val="24"/>
            <w:u w:val="single"/>
          </w:rPr>
          <w:t>“Системе классов”</w:t>
        </w:r>
      </w:hyperlink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Организатор проводит награждение первых трёх мест в каждом классе на каждом этапе Кубка.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br/>
        <w:t>Классы для награждения:</w:t>
      </w:r>
    </w:p>
    <w:p w:rsidR="006E1B26" w:rsidRPr="00881445" w:rsidRDefault="009138C3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lastRenderedPageBreak/>
        <w:t>Новички (D4 - N)</w:t>
      </w:r>
    </w:p>
    <w:p w:rsidR="006E1B26" w:rsidRPr="00881445" w:rsidRDefault="009138C3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Любители (D</w:t>
      </w:r>
      <w:r w:rsidR="00D905DE">
        <w:rPr>
          <w:rFonts w:ascii="Times New Roman" w:hAnsi="Times New Roman" w:cs="Times New Roman"/>
          <w:color w:val="auto"/>
          <w:sz w:val="24"/>
          <w:szCs w:val="24"/>
          <w:lang w:val="en-US"/>
        </w:rPr>
        <w:t>2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t xml:space="preserve"> - D3)</w:t>
      </w:r>
    </w:p>
    <w:p w:rsidR="006E1B26" w:rsidRDefault="00D905DE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Спортсмены (C2 –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D1</w:t>
      </w:r>
      <w:r w:rsidR="009138C3" w:rsidRPr="00881445">
        <w:rPr>
          <w:rFonts w:ascii="Times New Roman" w:hAnsi="Times New Roman" w:cs="Times New Roman"/>
          <w:color w:val="auto"/>
          <w:sz w:val="24"/>
          <w:szCs w:val="24"/>
        </w:rPr>
        <w:t>)</w:t>
      </w:r>
    </w:p>
    <w:p w:rsidR="001D7FC9" w:rsidRPr="00881445" w:rsidRDefault="001D7FC9">
      <w:pPr>
        <w:numPr>
          <w:ilvl w:val="1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Круизеры</w:t>
      </w:r>
    </w:p>
    <w:p w:rsidR="006E1B26" w:rsidRPr="00881445" w:rsidRDefault="009138C3">
      <w:pPr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hAnsi="Times New Roman" w:cs="Times New Roman"/>
          <w:color w:val="auto"/>
          <w:sz w:val="24"/>
          <w:szCs w:val="24"/>
        </w:rPr>
        <w:t>Участники класса выше С2 могут принимать участие в соревнованиях, но вне классов для награждения.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eastAsia="Arial" w:hAnsi="Times New Roman" w:cs="Times New Roman"/>
          <w:color w:val="auto"/>
          <w:sz w:val="24"/>
          <w:szCs w:val="24"/>
        </w:rPr>
        <w:t>Программа соревнования - смотри Приложение №1</w:t>
      </w:r>
    </w:p>
    <w:p w:rsidR="006E1B26" w:rsidRPr="00881445" w:rsidRDefault="009138C3">
      <w:pPr>
        <w:numPr>
          <w:ilvl w:val="0"/>
          <w:numId w:val="1"/>
        </w:numPr>
        <w:ind w:hanging="360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445">
        <w:rPr>
          <w:rFonts w:ascii="Times New Roman" w:eastAsia="Arial" w:hAnsi="Times New Roman" w:cs="Times New Roman"/>
          <w:color w:val="auto"/>
          <w:sz w:val="24"/>
          <w:szCs w:val="24"/>
        </w:rPr>
        <w:t>Заявочная форма – смотри Приложение №2</w:t>
      </w:r>
      <w:r w:rsidRPr="00881445">
        <w:rPr>
          <w:rFonts w:ascii="Times New Roman" w:hAnsi="Times New Roman" w:cs="Times New Roman"/>
          <w:color w:val="auto"/>
          <w:sz w:val="24"/>
          <w:szCs w:val="24"/>
        </w:rPr>
        <w:br/>
      </w:r>
    </w:p>
    <w:p w:rsidR="006E1B26" w:rsidRPr="00881445" w:rsidRDefault="006E1B26">
      <w:pPr>
        <w:jc w:val="both"/>
        <w:rPr>
          <w:rFonts w:ascii="Times New Roman" w:hAnsi="Times New Roman" w:cs="Times New Roman"/>
          <w:color w:val="auto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Default="006E1B26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Default="00881445">
      <w:pPr>
        <w:jc w:val="both"/>
        <w:rPr>
          <w:rFonts w:ascii="Times New Roman" w:hAnsi="Times New Roman" w:cs="Times New Roman"/>
        </w:rPr>
      </w:pPr>
    </w:p>
    <w:p w:rsidR="00881445" w:rsidRPr="00881445" w:rsidRDefault="00881445">
      <w:pPr>
        <w:jc w:val="both"/>
        <w:rPr>
          <w:rFonts w:ascii="Times New Roman" w:hAnsi="Times New Roman" w:cs="Times New Roman"/>
        </w:rPr>
      </w:pPr>
    </w:p>
    <w:p w:rsidR="0033163F" w:rsidRDefault="0033163F">
      <w:pPr>
        <w:jc w:val="right"/>
        <w:rPr>
          <w:rFonts w:ascii="Times New Roman" w:hAnsi="Times New Roman" w:cs="Times New Roman"/>
        </w:rPr>
      </w:pPr>
    </w:p>
    <w:p w:rsidR="0033163F" w:rsidRDefault="0033163F">
      <w:pPr>
        <w:jc w:val="right"/>
        <w:rPr>
          <w:rFonts w:ascii="Times New Roman" w:hAnsi="Times New Roman" w:cs="Times New Roman"/>
        </w:rPr>
      </w:pPr>
    </w:p>
    <w:p w:rsidR="0033163F" w:rsidRDefault="0033163F">
      <w:pPr>
        <w:jc w:val="right"/>
        <w:rPr>
          <w:rFonts w:ascii="Times New Roman" w:hAnsi="Times New Roman" w:cs="Times New Roman"/>
        </w:rPr>
      </w:pPr>
    </w:p>
    <w:p w:rsidR="006E1B26" w:rsidRPr="00881445" w:rsidRDefault="009138C3">
      <w:pPr>
        <w:jc w:val="right"/>
        <w:rPr>
          <w:rFonts w:ascii="Times New Roman" w:hAnsi="Times New Roman" w:cs="Times New Roman"/>
        </w:rPr>
      </w:pPr>
      <w:r w:rsidRPr="00881445">
        <w:rPr>
          <w:rFonts w:ascii="Times New Roman" w:eastAsia="Arial" w:hAnsi="Times New Roman" w:cs="Times New Roman"/>
        </w:rPr>
        <w:lastRenderedPageBreak/>
        <w:t>ПРИЛОЖЕНИЕ №1</w:t>
      </w:r>
    </w:p>
    <w:p w:rsidR="006E1B26" w:rsidRPr="00881445" w:rsidRDefault="009138C3">
      <w:pPr>
        <w:jc w:val="both"/>
        <w:rPr>
          <w:rFonts w:ascii="Times New Roman" w:hAnsi="Times New Roman" w:cs="Times New Roman"/>
        </w:rPr>
      </w:pPr>
      <w:r w:rsidRPr="00881445">
        <w:rPr>
          <w:rFonts w:ascii="Times New Roman" w:hAnsi="Times New Roman" w:cs="Times New Roman"/>
        </w:rPr>
        <w:t>Программа соревнования</w:t>
      </w:r>
    </w:p>
    <w:tbl>
      <w:tblPr>
        <w:tblStyle w:val="a7"/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6E1B26" w:rsidRPr="00881445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ind w:left="720"/>
              <w:jc w:val="both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МЕСТО И ДАТА ПРОВЕДЕНИЯ</w:t>
            </w:r>
          </w:p>
        </w:tc>
      </w:tr>
      <w:tr w:rsidR="006E1B26" w:rsidRPr="00881445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881445" w:rsidP="00313499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 xml:space="preserve">РТ, г.Казань, 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>ул.</w:t>
            </w:r>
            <w:r w:rsidR="00313499">
              <w:rPr>
                <w:rFonts w:ascii="Times New Roman" w:hAnsi="Times New Roman" w:cs="Times New Roman"/>
                <w:color w:val="auto"/>
              </w:rPr>
              <w:t xml:space="preserve"> Рихарда Зорге, 11Б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 xml:space="preserve">, </w:t>
            </w:r>
            <w:r w:rsidR="00313499">
              <w:rPr>
                <w:rFonts w:ascii="Times New Roman" w:hAnsi="Times New Roman" w:cs="Times New Roman"/>
                <w:color w:val="auto"/>
              </w:rPr>
              <w:t>парковка ТЦ ГОРКИ ПАРК</w:t>
            </w:r>
            <w:r w:rsidRPr="00DF3C14">
              <w:rPr>
                <w:rFonts w:ascii="Times New Roman" w:hAnsi="Times New Roman" w:cs="Times New Roman"/>
                <w:color w:val="auto"/>
              </w:rPr>
              <w:t>. Дата проведения 29.06.2017.</w:t>
            </w:r>
          </w:p>
        </w:tc>
      </w:tr>
      <w:tr w:rsidR="006E1B26" w:rsidRPr="00881445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ind w:left="720"/>
              <w:jc w:val="both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ПОДГОТОВИТЕЛЬНЫЕ МЕРОПРИЯТИЯ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МЕРОПРИЯТИЕ</w:t>
            </w:r>
          </w:p>
        </w:tc>
      </w:tr>
      <w:tr w:rsidR="006E1B26" w:rsidRPr="00881445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DF3C14" w:rsidP="00DF3C14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6 июл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>я 2017 г.</w:t>
            </w:r>
          </w:p>
        </w:tc>
      </w:tr>
      <w:tr w:rsidR="006E1B26" w:rsidRPr="00DF3C14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с 9:00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 xml:space="preserve">Начало приёма интернет-заявок. </w:t>
            </w:r>
          </w:p>
          <w:p w:rsidR="006E1B26" w:rsidRPr="006E1E00" w:rsidRDefault="009138C3" w:rsidP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  <w:highlight w:val="white"/>
              </w:rPr>
            </w:pPr>
            <w:r w:rsidRPr="00DF3C14">
              <w:rPr>
                <w:rFonts w:ascii="Times New Roman" w:hAnsi="Times New Roman" w:cs="Times New Roman"/>
                <w:color w:val="auto"/>
                <w:lang w:val="en-US"/>
              </w:rPr>
              <w:t>E</w:t>
            </w:r>
            <w:r w:rsidRPr="006E1E00">
              <w:rPr>
                <w:rFonts w:ascii="Times New Roman" w:hAnsi="Times New Roman" w:cs="Times New Roman"/>
                <w:color w:val="auto"/>
              </w:rPr>
              <w:t>-</w:t>
            </w:r>
            <w:r w:rsidRPr="00DF3C14">
              <w:rPr>
                <w:rFonts w:ascii="Times New Roman" w:hAnsi="Times New Roman" w:cs="Times New Roman"/>
                <w:color w:val="auto"/>
                <w:lang w:val="en-US"/>
              </w:rPr>
              <w:t>mail</w:t>
            </w:r>
            <w:r w:rsidRPr="006E1E00">
              <w:rPr>
                <w:rFonts w:ascii="Times New Roman" w:hAnsi="Times New Roman" w:cs="Times New Roman"/>
                <w:color w:val="auto"/>
              </w:rPr>
              <w:t xml:space="preserve">: </w:t>
            </w:r>
            <w:r w:rsidR="00DF3C14" w:rsidRPr="00DF3C14">
              <w:rPr>
                <w:rFonts w:ascii="Times New Roman" w:hAnsi="Times New Roman" w:cs="Times New Roman"/>
                <w:color w:val="auto"/>
                <w:highlight w:val="white"/>
                <w:lang w:val="en-US"/>
              </w:rPr>
              <w:t>pow</w:t>
            </w:r>
            <w:r w:rsidR="00DF3C14" w:rsidRPr="006E1E00">
              <w:rPr>
                <w:rFonts w:ascii="Times New Roman" w:hAnsi="Times New Roman" w:cs="Times New Roman"/>
                <w:color w:val="auto"/>
                <w:highlight w:val="white"/>
              </w:rPr>
              <w:t>9001</w:t>
            </w:r>
            <w:r w:rsidRPr="006E1E00">
              <w:rPr>
                <w:rFonts w:ascii="Times New Roman" w:hAnsi="Times New Roman" w:cs="Times New Roman"/>
                <w:color w:val="auto"/>
                <w:highlight w:val="white"/>
              </w:rPr>
              <w:t>@</w:t>
            </w:r>
            <w:r w:rsidRPr="00DF3C14">
              <w:rPr>
                <w:rFonts w:ascii="Times New Roman" w:hAnsi="Times New Roman" w:cs="Times New Roman"/>
                <w:color w:val="auto"/>
                <w:highlight w:val="white"/>
                <w:lang w:val="en-US"/>
              </w:rPr>
              <w:t>gmail</w:t>
            </w:r>
            <w:r w:rsidRPr="006E1E00">
              <w:rPr>
                <w:rFonts w:ascii="Times New Roman" w:hAnsi="Times New Roman" w:cs="Times New Roman"/>
                <w:color w:val="auto"/>
                <w:highlight w:val="white"/>
              </w:rPr>
              <w:t>.</w:t>
            </w:r>
            <w:r w:rsidRPr="00DF3C14">
              <w:rPr>
                <w:rFonts w:ascii="Times New Roman" w:hAnsi="Times New Roman" w:cs="Times New Roman"/>
                <w:color w:val="auto"/>
                <w:highlight w:val="white"/>
                <w:lang w:val="en-US"/>
              </w:rPr>
              <w:t>com</w:t>
            </w:r>
          </w:p>
        </w:tc>
      </w:tr>
      <w:tr w:rsidR="006E1B26" w:rsidRPr="00881445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DF3C14" w:rsidP="0078270C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2</w:t>
            </w:r>
            <w:r w:rsidR="0078270C">
              <w:rPr>
                <w:rFonts w:ascii="Times New Roman" w:hAnsi="Times New Roman" w:cs="Times New Roman"/>
                <w:color w:val="auto"/>
              </w:rPr>
              <w:t>8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F3C14">
              <w:rPr>
                <w:rFonts w:ascii="Times New Roman" w:hAnsi="Times New Roman" w:cs="Times New Roman"/>
                <w:color w:val="auto"/>
              </w:rPr>
              <w:t>июля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 xml:space="preserve"> 2017 г.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23:00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Окончание приёма интернет-заявок</w:t>
            </w:r>
          </w:p>
        </w:tc>
      </w:tr>
      <w:tr w:rsidR="006E1B26" w:rsidRPr="00881445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78270C" w:rsidP="0078270C">
            <w:pPr>
              <w:spacing w:after="0"/>
              <w:ind w:left="720"/>
              <w:jc w:val="both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ПРОВЕДЕНИЕ СОРЕВНОВАНИЯ. 29</w:t>
            </w:r>
            <w:r w:rsidR="009138C3"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июля</w:t>
            </w:r>
            <w:r w:rsidR="009138C3"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 xml:space="preserve"> 2017 г.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МЕРОПРИЯТИЕ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9:00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Начало работы штаба соревнования.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9:00 – 11:00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Прибытие и размещение участников. Приём заявок, регистрация Участников, Техническая инспекция.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 w:rsidP="001E2FFA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10:00 – 1</w:t>
            </w:r>
            <w:r w:rsidR="0078270C">
              <w:rPr>
                <w:rFonts w:ascii="Times New Roman" w:hAnsi="Times New Roman" w:cs="Times New Roman"/>
                <w:color w:val="auto"/>
              </w:rPr>
              <w:t>1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1E2FFA">
              <w:rPr>
                <w:rFonts w:ascii="Times New Roman" w:hAnsi="Times New Roman" w:cs="Times New Roman"/>
                <w:color w:val="auto"/>
              </w:rPr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Свободная тренировка.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11:00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Окончание приёма заявок и регистрации Участников.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DF3C14" w:rsidP="001E2FFA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</w:t>
            </w:r>
            <w:r w:rsidR="006E1E00">
              <w:rPr>
                <w:rFonts w:ascii="Times New Roman" w:hAnsi="Times New Roman" w:cs="Times New Roman"/>
                <w:color w:val="auto"/>
              </w:rPr>
              <w:t>1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1E2FFA">
              <w:rPr>
                <w:rFonts w:ascii="Times New Roman" w:hAnsi="Times New Roman" w:cs="Times New Roman"/>
                <w:color w:val="auto"/>
              </w:rPr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1E2FFA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Окончание свободной тренировки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C4151D" w:rsidP="001E2FFA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1E2FFA">
              <w:rPr>
                <w:rFonts w:ascii="Times New Roman" w:hAnsi="Times New Roman" w:cs="Times New Roman"/>
                <w:color w:val="auto"/>
              </w:rPr>
              <w:t>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1E2FFA" w:rsidP="001E2FFA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Публикация списка заявленных Участников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C4151D" w:rsidP="00A45476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1E2FFA">
              <w:rPr>
                <w:rFonts w:ascii="Times New Roman" w:hAnsi="Times New Roman" w:cs="Times New Roman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6E1E00" w:rsidRPr="00DF3C14">
              <w:rPr>
                <w:rFonts w:ascii="Times New Roman" w:hAnsi="Times New Roman" w:cs="Times New Roman"/>
                <w:color w:val="auto"/>
              </w:rPr>
              <w:t>–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 xml:space="preserve"> 1</w:t>
            </w:r>
            <w:r w:rsidR="00A45476">
              <w:rPr>
                <w:rFonts w:ascii="Times New Roman" w:hAnsi="Times New Roman" w:cs="Times New Roman"/>
                <w:color w:val="auto"/>
              </w:rPr>
              <w:t>1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3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Вводный брифинг.</w:t>
            </w:r>
          </w:p>
        </w:tc>
      </w:tr>
      <w:tr w:rsidR="006E1E00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E00" w:rsidRPr="00DF3C14" w:rsidRDefault="006E1E00" w:rsidP="00A45476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A45476">
              <w:rPr>
                <w:rFonts w:ascii="Times New Roman" w:hAnsi="Times New Roman" w:cs="Times New Roman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3</w:t>
            </w:r>
            <w:r w:rsidR="00C4151D">
              <w:rPr>
                <w:rFonts w:ascii="Times New Roman" w:hAnsi="Times New Roman" w:cs="Times New Roman"/>
                <w:color w:val="auto"/>
              </w:rPr>
              <w:t>0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F3C14">
              <w:rPr>
                <w:rFonts w:ascii="Times New Roman" w:hAnsi="Times New Roman" w:cs="Times New Roman"/>
                <w:color w:val="auto"/>
              </w:rPr>
              <w:t>–</w:t>
            </w:r>
            <w:r>
              <w:rPr>
                <w:rFonts w:ascii="Times New Roman" w:hAnsi="Times New Roman" w:cs="Times New Roman"/>
                <w:color w:val="auto"/>
              </w:rPr>
              <w:t xml:space="preserve"> 1</w:t>
            </w:r>
            <w:r w:rsidR="00A45476">
              <w:rPr>
                <w:rFonts w:ascii="Times New Roman" w:hAnsi="Times New Roman" w:cs="Times New Roman"/>
                <w:color w:val="auto"/>
              </w:rPr>
              <w:t>3</w:t>
            </w:r>
            <w:r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3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E00" w:rsidRPr="006E1E00" w:rsidRDefault="006E1E00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Зачет по 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>GP</w:t>
            </w:r>
            <w:r w:rsidRPr="006E1E00">
              <w:rPr>
                <w:rFonts w:ascii="Times New Roman" w:hAnsi="Times New Roman" w:cs="Times New Roman"/>
                <w:color w:val="auto"/>
              </w:rPr>
              <w:t>8</w:t>
            </w:r>
            <w:r>
              <w:rPr>
                <w:rFonts w:ascii="Times New Roman" w:hAnsi="Times New Roman" w:cs="Times New Roman"/>
                <w:color w:val="auto"/>
              </w:rPr>
              <w:t>, распределение по классам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DF3C14" w:rsidP="00A45476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</w:t>
            </w:r>
            <w:r w:rsidR="00A45476">
              <w:rPr>
                <w:rFonts w:ascii="Times New Roman" w:hAnsi="Times New Roman" w:cs="Times New Roman"/>
                <w:color w:val="auto"/>
              </w:rPr>
              <w:t>3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3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>0 – 1</w:t>
            </w:r>
            <w:r w:rsidR="006E1E00">
              <w:rPr>
                <w:rFonts w:ascii="Times New Roman" w:hAnsi="Times New Roman" w:cs="Times New Roman"/>
                <w:color w:val="auto"/>
              </w:rPr>
              <w:t>4</w:t>
            </w:r>
            <w:r w:rsidR="009138C3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0</w:t>
            </w:r>
            <w:r w:rsidR="006E1E00">
              <w:rPr>
                <w:rFonts w:ascii="Times New Roman" w:hAnsi="Times New Roman" w:cs="Times New Roman"/>
                <w:color w:val="auto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Изучение трассы соревнования.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DF3C14" w:rsidP="00A45476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</w:t>
            </w:r>
            <w:r w:rsidR="006E1E00">
              <w:rPr>
                <w:rFonts w:ascii="Times New Roman" w:hAnsi="Times New Roman" w:cs="Times New Roman"/>
                <w:color w:val="auto"/>
              </w:rPr>
              <w:t>4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0</w:t>
            </w:r>
            <w:r w:rsidRPr="00DF3C14">
              <w:rPr>
                <w:rFonts w:ascii="Times New Roman" w:hAnsi="Times New Roman" w:cs="Times New Roman"/>
                <w:color w:val="auto"/>
              </w:rPr>
              <w:t>0 – 1</w:t>
            </w:r>
            <w:r w:rsidR="00A45476">
              <w:rPr>
                <w:rFonts w:ascii="Times New Roman" w:hAnsi="Times New Roman" w:cs="Times New Roman"/>
                <w:color w:val="auto"/>
              </w:rPr>
              <w:t>5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3</w:t>
            </w:r>
            <w:r w:rsidRPr="00DF3C14">
              <w:rPr>
                <w:rFonts w:ascii="Times New Roman" w:hAnsi="Times New Roman" w:cs="Times New Roman"/>
                <w:color w:val="auto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Первый раунд соревнования. Соревновательные заезды.</w:t>
            </w:r>
          </w:p>
        </w:tc>
      </w:tr>
      <w:tr w:rsidR="006E1B26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DF3C14" w:rsidP="00A45476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</w:t>
            </w:r>
            <w:r w:rsidR="00A45476">
              <w:rPr>
                <w:rFonts w:ascii="Times New Roman" w:hAnsi="Times New Roman" w:cs="Times New Roman"/>
                <w:color w:val="auto"/>
              </w:rPr>
              <w:t>5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6E1E00">
              <w:rPr>
                <w:rFonts w:ascii="Times New Roman" w:hAnsi="Times New Roman" w:cs="Times New Roman"/>
                <w:color w:val="auto"/>
              </w:rPr>
              <w:t>0</w:t>
            </w:r>
            <w:r w:rsidRPr="00DF3C14">
              <w:rPr>
                <w:rFonts w:ascii="Times New Roman" w:hAnsi="Times New Roman" w:cs="Times New Roman"/>
                <w:color w:val="auto"/>
              </w:rPr>
              <w:t>0 – 1</w:t>
            </w:r>
            <w:r w:rsidR="00A45476">
              <w:rPr>
                <w:rFonts w:ascii="Times New Roman" w:hAnsi="Times New Roman" w:cs="Times New Roman"/>
                <w:color w:val="auto"/>
              </w:rPr>
              <w:t>5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6E1E00">
              <w:rPr>
                <w:rFonts w:ascii="Times New Roman" w:hAnsi="Times New Roman" w:cs="Times New Roman"/>
                <w:color w:val="auto"/>
              </w:rPr>
              <w:t>1</w:t>
            </w:r>
            <w:r w:rsidRPr="00DF3C14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Публикация результатов первого раунда соревнования.</w:t>
            </w:r>
          </w:p>
        </w:tc>
      </w:tr>
      <w:tr w:rsidR="00DF3C14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A45476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</w:t>
            </w:r>
            <w:r w:rsidR="00A45476">
              <w:rPr>
                <w:rFonts w:ascii="Times New Roman" w:hAnsi="Times New Roman" w:cs="Times New Roman"/>
                <w:color w:val="auto"/>
              </w:rPr>
              <w:t>5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30</w:t>
            </w:r>
            <w:r w:rsidR="006E1E00">
              <w:rPr>
                <w:rFonts w:ascii="Times New Roman" w:hAnsi="Times New Roman" w:cs="Times New Roman"/>
                <w:color w:val="auto"/>
              </w:rPr>
              <w:t xml:space="preserve"> – 1</w:t>
            </w:r>
            <w:r w:rsidR="00A45476">
              <w:rPr>
                <w:rFonts w:ascii="Times New Roman" w:hAnsi="Times New Roman" w:cs="Times New Roman"/>
                <w:color w:val="auto"/>
              </w:rPr>
              <w:t>7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6E1E00">
              <w:rPr>
                <w:rFonts w:ascii="Times New Roman" w:hAnsi="Times New Roman" w:cs="Times New Roman"/>
                <w:color w:val="auto"/>
              </w:rPr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E779E1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Второй раунд соревнования. Соревновательные заезды</w:t>
            </w:r>
          </w:p>
        </w:tc>
      </w:tr>
      <w:tr w:rsidR="00DF3C14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A45476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</w:t>
            </w:r>
            <w:r w:rsidR="00A45476">
              <w:rPr>
                <w:rFonts w:ascii="Times New Roman" w:hAnsi="Times New Roman" w:cs="Times New Roman"/>
                <w:color w:val="auto"/>
              </w:rPr>
              <w:t>7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00</w:t>
            </w:r>
            <w:r w:rsidRPr="00DF3C14">
              <w:rPr>
                <w:rFonts w:ascii="Times New Roman" w:hAnsi="Times New Roman" w:cs="Times New Roman"/>
                <w:color w:val="auto"/>
              </w:rPr>
              <w:t xml:space="preserve"> – 1</w:t>
            </w:r>
            <w:r w:rsidR="00A45476">
              <w:rPr>
                <w:rFonts w:ascii="Times New Roman" w:hAnsi="Times New Roman" w:cs="Times New Roman"/>
                <w:color w:val="auto"/>
              </w:rPr>
              <w:t>7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E779E1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Публикация результатов второго раунда соревнования.</w:t>
            </w:r>
          </w:p>
        </w:tc>
      </w:tr>
      <w:tr w:rsidR="00DF3C14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C952D3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1</w:t>
            </w:r>
            <w:r w:rsidR="00A45476">
              <w:rPr>
                <w:rFonts w:ascii="Times New Roman" w:hAnsi="Times New Roman" w:cs="Times New Roman"/>
                <w:color w:val="auto"/>
              </w:rPr>
              <w:t>7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A45476">
              <w:rPr>
                <w:rFonts w:ascii="Times New Roman" w:hAnsi="Times New Roman" w:cs="Times New Roman"/>
                <w:color w:val="auto"/>
              </w:rPr>
              <w:t>30</w:t>
            </w:r>
            <w:r w:rsidRPr="00DF3C14">
              <w:rPr>
                <w:rFonts w:ascii="Times New Roman" w:hAnsi="Times New Roman" w:cs="Times New Roman"/>
                <w:color w:val="auto"/>
              </w:rPr>
              <w:t xml:space="preserve"> – </w:t>
            </w:r>
            <w:r w:rsidR="00A45476">
              <w:rPr>
                <w:rFonts w:ascii="Times New Roman" w:hAnsi="Times New Roman" w:cs="Times New Roman"/>
                <w:color w:val="auto"/>
              </w:rPr>
              <w:t>1</w:t>
            </w:r>
            <w:r w:rsidR="00C952D3">
              <w:rPr>
                <w:rFonts w:ascii="Times New Roman" w:hAnsi="Times New Roman" w:cs="Times New Roman"/>
                <w:color w:val="auto"/>
              </w:rPr>
              <w:t>8</w:t>
            </w:r>
            <w:r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C952D3">
              <w:rPr>
                <w:rFonts w:ascii="Times New Roman" w:hAnsi="Times New Roman" w:cs="Times New Roman"/>
                <w:color w:val="auto"/>
              </w:rPr>
              <w:t>3</w:t>
            </w:r>
            <w:r w:rsidRPr="00DF3C14">
              <w:rPr>
                <w:rFonts w:ascii="Times New Roman" w:hAnsi="Times New Roman" w:cs="Times New Roman"/>
                <w:color w:val="auto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E779E1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Церемония награждения.</w:t>
            </w:r>
          </w:p>
        </w:tc>
      </w:tr>
      <w:tr w:rsidR="00DF3C14" w:rsidRPr="00881445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A45476" w:rsidP="00C952D3">
            <w:pPr>
              <w:spacing w:after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C952D3">
              <w:rPr>
                <w:rFonts w:ascii="Times New Roman" w:hAnsi="Times New Roman" w:cs="Times New Roman"/>
                <w:color w:val="auto"/>
              </w:rPr>
              <w:t>8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C952D3">
              <w:rPr>
                <w:rFonts w:ascii="Times New Roman" w:hAnsi="Times New Roman" w:cs="Times New Roman"/>
                <w:color w:val="auto"/>
              </w:rPr>
              <w:t>3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 xml:space="preserve">0 – </w:t>
            </w:r>
            <w:r>
              <w:rPr>
                <w:rFonts w:ascii="Times New Roman" w:hAnsi="Times New Roman" w:cs="Times New Roman"/>
                <w:color w:val="auto"/>
              </w:rPr>
              <w:t>19</w:t>
            </w:r>
            <w:r w:rsidR="00DF3C14" w:rsidRPr="00DF3C14">
              <w:rPr>
                <w:rFonts w:ascii="Times New Roman" w:hAnsi="Times New Roman" w:cs="Times New Roman"/>
                <w:color w:val="auto"/>
              </w:rPr>
              <w:t>:</w:t>
            </w:r>
            <w:r w:rsidR="00C952D3">
              <w:rPr>
                <w:rFonts w:ascii="Times New Roman" w:hAnsi="Times New Roman" w:cs="Times New Roman"/>
                <w:color w:val="auto"/>
              </w:rPr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E779E1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Закрытие штаба соревнования.</w:t>
            </w:r>
          </w:p>
        </w:tc>
      </w:tr>
    </w:tbl>
    <w:p w:rsidR="006E1B26" w:rsidRDefault="006E1B26">
      <w:pPr>
        <w:jc w:val="both"/>
        <w:rPr>
          <w:rFonts w:ascii="Times New Roman" w:hAnsi="Times New Roman" w:cs="Times New Roman"/>
        </w:rPr>
      </w:pPr>
    </w:p>
    <w:p w:rsidR="00DF3C14" w:rsidRDefault="00DF3C14">
      <w:pPr>
        <w:jc w:val="both"/>
        <w:rPr>
          <w:rFonts w:ascii="Times New Roman" w:hAnsi="Times New Roman" w:cs="Times New Roman"/>
        </w:rPr>
      </w:pPr>
    </w:p>
    <w:p w:rsidR="00DF3C14" w:rsidRDefault="00DF3C14">
      <w:pPr>
        <w:jc w:val="both"/>
        <w:rPr>
          <w:rFonts w:ascii="Times New Roman" w:hAnsi="Times New Roman" w:cs="Times New Roman"/>
        </w:rPr>
      </w:pPr>
    </w:p>
    <w:p w:rsidR="00DF3C14" w:rsidRDefault="00DF3C14">
      <w:pPr>
        <w:jc w:val="both"/>
        <w:rPr>
          <w:rFonts w:ascii="Times New Roman" w:hAnsi="Times New Roman" w:cs="Times New Roman"/>
        </w:rPr>
      </w:pPr>
    </w:p>
    <w:p w:rsidR="00DF3C14" w:rsidRDefault="00DF3C14">
      <w:pPr>
        <w:jc w:val="both"/>
        <w:rPr>
          <w:rFonts w:ascii="Times New Roman" w:hAnsi="Times New Roman" w:cs="Times New Roman"/>
        </w:rPr>
      </w:pPr>
    </w:p>
    <w:p w:rsidR="00DF3C14" w:rsidRDefault="00DF3C14">
      <w:pPr>
        <w:jc w:val="both"/>
        <w:rPr>
          <w:rFonts w:ascii="Times New Roman" w:hAnsi="Times New Roman" w:cs="Times New Roman"/>
        </w:rPr>
      </w:pPr>
    </w:p>
    <w:p w:rsidR="00DF3C14" w:rsidRDefault="00DF3C14">
      <w:pPr>
        <w:jc w:val="both"/>
        <w:rPr>
          <w:rFonts w:ascii="Times New Roman" w:hAnsi="Times New Roman" w:cs="Times New Roman"/>
        </w:rPr>
      </w:pPr>
    </w:p>
    <w:p w:rsidR="00DF3C14" w:rsidRPr="00881445" w:rsidRDefault="00DF3C14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p w:rsidR="006E1B26" w:rsidRPr="00881445" w:rsidRDefault="009138C3">
      <w:pPr>
        <w:jc w:val="right"/>
        <w:rPr>
          <w:rFonts w:ascii="Times New Roman" w:hAnsi="Times New Roman" w:cs="Times New Roman"/>
        </w:rPr>
      </w:pPr>
      <w:r w:rsidRPr="00881445">
        <w:rPr>
          <w:rFonts w:ascii="Times New Roman" w:eastAsia="Arial" w:hAnsi="Times New Roman" w:cs="Times New Roman"/>
        </w:rPr>
        <w:t>ПРИЛОЖЕНИЕ №2</w:t>
      </w:r>
    </w:p>
    <w:p w:rsidR="006E1B26" w:rsidRPr="00DF3C14" w:rsidRDefault="009138C3">
      <w:pPr>
        <w:jc w:val="both"/>
        <w:rPr>
          <w:rFonts w:ascii="Times New Roman" w:hAnsi="Times New Roman" w:cs="Times New Roman"/>
          <w:color w:val="auto"/>
        </w:rPr>
      </w:pPr>
      <w:r w:rsidRPr="00DF3C14">
        <w:rPr>
          <w:rFonts w:ascii="Times New Roman" w:hAnsi="Times New Roman" w:cs="Times New Roman"/>
          <w:color w:val="auto"/>
        </w:rPr>
        <w:t xml:space="preserve">Заполненную заявку отправить на </w:t>
      </w:r>
      <w:r w:rsidR="00DF3C14" w:rsidRPr="00DF3C14">
        <w:rPr>
          <w:rFonts w:ascii="Times New Roman" w:hAnsi="Times New Roman" w:cs="Times New Roman"/>
          <w:color w:val="auto"/>
          <w:u w:val="single"/>
          <w:lang w:val="en-US"/>
        </w:rPr>
        <w:t>pow</w:t>
      </w:r>
      <w:r w:rsidR="00DF3C14" w:rsidRPr="00DF3C14">
        <w:rPr>
          <w:rFonts w:ascii="Times New Roman" w:hAnsi="Times New Roman" w:cs="Times New Roman"/>
          <w:color w:val="auto"/>
          <w:u w:val="single"/>
        </w:rPr>
        <w:t>9001@</w:t>
      </w:r>
      <w:r w:rsidR="00DF3C14" w:rsidRPr="00DF3C14">
        <w:rPr>
          <w:rFonts w:ascii="Times New Roman" w:hAnsi="Times New Roman" w:cs="Times New Roman"/>
          <w:color w:val="auto"/>
          <w:u w:val="single"/>
          <w:lang w:val="en-US"/>
        </w:rPr>
        <w:t>gmail</w:t>
      </w:r>
      <w:r w:rsidR="00DF3C14" w:rsidRPr="00DF3C14">
        <w:rPr>
          <w:rFonts w:ascii="Times New Roman" w:hAnsi="Times New Roman" w:cs="Times New Roman"/>
          <w:color w:val="auto"/>
          <w:u w:val="single"/>
        </w:rPr>
        <w:t>.</w:t>
      </w:r>
      <w:r w:rsidR="00DF3C14" w:rsidRPr="00DF3C14">
        <w:rPr>
          <w:rFonts w:ascii="Times New Roman" w:hAnsi="Times New Roman" w:cs="Times New Roman"/>
          <w:color w:val="auto"/>
          <w:u w:val="single"/>
          <w:lang w:val="en-US"/>
        </w:rPr>
        <w:t>com</w:t>
      </w:r>
    </w:p>
    <w:tbl>
      <w:tblPr>
        <w:tblStyle w:val="a8"/>
        <w:tblW w:w="9060" w:type="dxa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530"/>
      </w:tblGrid>
      <w:tr w:rsidR="00DF3C14" w:rsidRPr="00DF3C14">
        <w:trPr>
          <w:trHeight w:val="280"/>
        </w:trPr>
        <w:tc>
          <w:tcPr>
            <w:tcW w:w="9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DF3C14" w:rsidRDefault="009138C3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  <w:r w:rsidRPr="00DF3C14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ЗАЯВКА НА УЧАСТИЕ</w:t>
            </w:r>
          </w:p>
        </w:tc>
      </w:tr>
      <w:tr w:rsidR="00DF3C14" w:rsidRPr="00DF3C14">
        <w:trPr>
          <w:trHeight w:val="280"/>
        </w:trPr>
        <w:tc>
          <w:tcPr>
            <w:tcW w:w="906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 w:rsidP="00C47742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Чемпионат Казани по мото джимхане. РТ, г.</w:t>
            </w:r>
            <w:r w:rsidR="00C47742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F3C14">
              <w:rPr>
                <w:rFonts w:ascii="Times New Roman" w:hAnsi="Times New Roman" w:cs="Times New Roman"/>
                <w:color w:val="auto"/>
              </w:rPr>
              <w:t>Казань, ул.</w:t>
            </w:r>
            <w:r w:rsidR="00C47742">
              <w:rPr>
                <w:rFonts w:ascii="Times New Roman" w:hAnsi="Times New Roman" w:cs="Times New Roman"/>
                <w:color w:val="auto"/>
              </w:rPr>
              <w:t xml:space="preserve"> Рихарда Зорге, 11Б</w:t>
            </w:r>
            <w:r w:rsidRPr="00DF3C14">
              <w:rPr>
                <w:rFonts w:ascii="Times New Roman" w:hAnsi="Times New Roman" w:cs="Times New Roman"/>
                <w:color w:val="auto"/>
              </w:rPr>
              <w:t xml:space="preserve">, </w:t>
            </w:r>
            <w:r w:rsidR="00C47742">
              <w:rPr>
                <w:rFonts w:ascii="Times New Roman" w:hAnsi="Times New Roman" w:cs="Times New Roman"/>
                <w:color w:val="auto"/>
              </w:rPr>
              <w:t>парковка ТЦ ГОРКИ ПАРК</w:t>
            </w:r>
            <w:r w:rsidRPr="00DF3C14">
              <w:rPr>
                <w:rFonts w:ascii="Times New Roman" w:hAnsi="Times New Roman" w:cs="Times New Roman"/>
                <w:color w:val="auto"/>
              </w:rPr>
              <w:t>. Дата проведения 29.06.2017.</w:t>
            </w:r>
          </w:p>
        </w:tc>
      </w:tr>
      <w:tr w:rsidR="00DF3C14" w:rsidRPr="00DF3C14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Участник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  <w:shd w:val="clear" w:color="auto" w:fill="BFBFBF"/>
              </w:rPr>
            </w:pPr>
            <w:r w:rsidRPr="00DF3C14">
              <w:rPr>
                <w:rFonts w:ascii="Times New Roman" w:hAnsi="Times New Roman" w:cs="Times New Roman"/>
                <w:color w:val="auto"/>
                <w:shd w:val="clear" w:color="auto" w:fill="BFBFBF"/>
              </w:rPr>
              <w:t>Мотоцикл</w:t>
            </w:r>
          </w:p>
        </w:tc>
      </w:tr>
      <w:tr w:rsidR="00DF3C14" w:rsidRPr="00DF3C14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ФИО:</w:t>
            </w:r>
          </w:p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DF3C14" w:rsidRDefault="00DF3C14">
            <w:pPr>
              <w:spacing w:after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F3C14">
              <w:rPr>
                <w:rFonts w:ascii="Times New Roman" w:hAnsi="Times New Roman" w:cs="Times New Roman"/>
                <w:color w:val="auto"/>
              </w:rPr>
              <w:t>Марка, модель:</w:t>
            </w:r>
          </w:p>
        </w:tc>
      </w:tr>
      <w:tr w:rsidR="00DF3C14" w:rsidRPr="00881445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Город: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Раб. объём, куб.см.:</w:t>
            </w:r>
            <w:r w:rsidRPr="00881445">
              <w:rPr>
                <w:rFonts w:ascii="Times New Roman" w:hAnsi="Times New Roman" w:cs="Times New Roman"/>
              </w:rPr>
              <w:br/>
              <w:t>Мощность, л.с.:</w:t>
            </w:r>
          </w:p>
        </w:tc>
      </w:tr>
      <w:tr w:rsidR="00DF3C14" w:rsidRPr="00881445">
        <w:trPr>
          <w:trHeight w:val="280"/>
        </w:trPr>
        <w:tc>
          <w:tcPr>
            <w:tcW w:w="4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Телефон: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453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Марка, модель, год выпуска шин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Перед: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Зад:</w:t>
            </w:r>
          </w:p>
          <w:p w:rsidR="00DF3C14" w:rsidRPr="00881445" w:rsidRDefault="00DF3C14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E1B26" w:rsidRPr="00881445" w:rsidRDefault="006E1B26">
      <w:pPr>
        <w:rPr>
          <w:rFonts w:ascii="Times New Roman" w:hAnsi="Times New Roman" w:cs="Times New Roman"/>
        </w:rPr>
      </w:pPr>
    </w:p>
    <w:tbl>
      <w:tblPr>
        <w:tblStyle w:val="a9"/>
        <w:tblW w:w="9060" w:type="dxa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20"/>
        <w:gridCol w:w="3020"/>
        <w:gridCol w:w="3020"/>
      </w:tblGrid>
      <w:tr w:rsidR="006E1B26" w:rsidRPr="00881445">
        <w:trPr>
          <w:trHeight w:val="280"/>
        </w:trPr>
        <w:tc>
          <w:tcPr>
            <w:tcW w:w="90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Информация заполняется организаторами</w:t>
            </w:r>
          </w:p>
        </w:tc>
      </w:tr>
      <w:tr w:rsidR="006E1B26" w:rsidRPr="00881445">
        <w:trPr>
          <w:trHeight w:val="280"/>
        </w:trPr>
        <w:tc>
          <w:tcPr>
            <w:tcW w:w="30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spacing w:after="0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Класс участника</w:t>
            </w:r>
          </w:p>
        </w:tc>
        <w:tc>
          <w:tcPr>
            <w:tcW w:w="302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Класс награждения</w:t>
            </w:r>
          </w:p>
          <w:p w:rsidR="006E1B26" w:rsidRPr="00881445" w:rsidRDefault="006E1B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2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1B26" w:rsidRPr="00881445" w:rsidRDefault="009138C3">
            <w:pPr>
              <w:jc w:val="both"/>
              <w:rPr>
                <w:rFonts w:ascii="Times New Roman" w:hAnsi="Times New Roman" w:cs="Times New Roman"/>
              </w:rPr>
            </w:pPr>
            <w:r w:rsidRPr="00881445">
              <w:rPr>
                <w:rFonts w:ascii="Times New Roman" w:hAnsi="Times New Roman" w:cs="Times New Roman"/>
              </w:rPr>
              <w:t>Номер участника</w:t>
            </w:r>
          </w:p>
          <w:p w:rsidR="006E1B26" w:rsidRPr="00881445" w:rsidRDefault="006E1B26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E1B26" w:rsidRPr="00881445" w:rsidRDefault="006E1B2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E1B26" w:rsidRPr="00881445" w:rsidRDefault="009138C3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небезопасным. Участник отказывается от каких-либо материальных претензий к организаторам и другим участникам. Подтверждается, что данные, указанные в заявке, верны и что заявленный мотоцикл соответствует Техническим требованиям.</w:t>
      </w:r>
    </w:p>
    <w:p w:rsidR="006E1B26" w:rsidRPr="00881445" w:rsidRDefault="009138C3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Даю согласие на обработку предоставленых мной в заявке персональных данных в следующих целях:</w:t>
      </w:r>
      <w:r w:rsidRPr="00881445">
        <w:rPr>
          <w:rFonts w:ascii="Times New Roman" w:hAnsi="Times New Roman" w:cs="Times New Roman"/>
          <w:sz w:val="18"/>
          <w:szCs w:val="18"/>
        </w:rPr>
        <w:br/>
        <w:t>ФИО; город; марка, модель мотоцикла; объем двигателя; мощность; марка шин --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 w:rsidRPr="00881445">
        <w:rPr>
          <w:rFonts w:ascii="Times New Roman" w:hAnsi="Times New Roman" w:cs="Times New Roman"/>
          <w:sz w:val="18"/>
          <w:szCs w:val="18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6E1B26" w:rsidRPr="00881445" w:rsidRDefault="009138C3">
      <w:pPr>
        <w:jc w:val="right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____________________________</w:t>
      </w:r>
    </w:p>
    <w:p w:rsidR="006E1B26" w:rsidRPr="00881445" w:rsidRDefault="009138C3">
      <w:pPr>
        <w:jc w:val="right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Подпись участника</w:t>
      </w:r>
    </w:p>
    <w:p w:rsidR="006E1B26" w:rsidRPr="00881445" w:rsidRDefault="009138C3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Заявку принял:_______________________________________________________________________________________________</w:t>
      </w:r>
    </w:p>
    <w:p w:rsidR="006E1B26" w:rsidRPr="00881445" w:rsidRDefault="006E1B26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6E1B26" w:rsidRPr="00881445" w:rsidRDefault="009138C3">
      <w:pPr>
        <w:jc w:val="both"/>
        <w:rPr>
          <w:rFonts w:ascii="Times New Roman" w:hAnsi="Times New Roman" w:cs="Times New Roman"/>
          <w:sz w:val="18"/>
          <w:szCs w:val="18"/>
        </w:rPr>
      </w:pPr>
      <w:r w:rsidRPr="00881445">
        <w:rPr>
          <w:rFonts w:ascii="Times New Roman" w:hAnsi="Times New Roman" w:cs="Times New Roman"/>
          <w:sz w:val="18"/>
          <w:szCs w:val="18"/>
        </w:rPr>
        <w:t>Техническая комиссия пройдена:____________________________________________________________________________</w:t>
      </w:r>
    </w:p>
    <w:p w:rsidR="006E1B26" w:rsidRPr="00881445" w:rsidRDefault="006E1B26">
      <w:pPr>
        <w:jc w:val="both"/>
        <w:rPr>
          <w:rFonts w:ascii="Times New Roman" w:hAnsi="Times New Roman" w:cs="Times New Roman"/>
        </w:rPr>
      </w:pPr>
    </w:p>
    <w:sectPr w:rsidR="006E1B26" w:rsidRPr="00881445">
      <w:headerReference w:type="default" r:id="rId10"/>
      <w:footerReference w:type="default" r:id="rId11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4DA" w:rsidRDefault="007A04DA">
      <w:pPr>
        <w:spacing w:after="0" w:line="240" w:lineRule="auto"/>
      </w:pPr>
      <w:r>
        <w:separator/>
      </w:r>
    </w:p>
  </w:endnote>
  <w:endnote w:type="continuationSeparator" w:id="0">
    <w:p w:rsidR="007A04DA" w:rsidRDefault="007A0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B26" w:rsidRDefault="009138C3">
    <w:pPr>
      <w:jc w:val="right"/>
    </w:pPr>
    <w:r>
      <w:fldChar w:fldCharType="begin"/>
    </w:r>
    <w:r>
      <w:instrText>PAGE</w:instrText>
    </w:r>
    <w:r>
      <w:fldChar w:fldCharType="separate"/>
    </w:r>
    <w:r w:rsidR="008C0C5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4DA" w:rsidRDefault="007A04DA">
      <w:pPr>
        <w:spacing w:after="0" w:line="240" w:lineRule="auto"/>
      </w:pPr>
      <w:r>
        <w:separator/>
      </w:r>
    </w:p>
  </w:footnote>
  <w:footnote w:type="continuationSeparator" w:id="0">
    <w:p w:rsidR="007A04DA" w:rsidRDefault="007A0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B26" w:rsidRDefault="006E1B26"/>
  <w:p w:rsidR="006E1B26" w:rsidRDefault="009138C3">
    <w:pPr>
      <w:jc w:val="right"/>
    </w:pPr>
    <w:r>
      <w:t>Ассоциация МотоДжимханы</w:t>
    </w:r>
  </w:p>
  <w:p w:rsidR="006E1B26" w:rsidRDefault="007A04DA"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C57D2"/>
    <w:multiLevelType w:val="multilevel"/>
    <w:tmpl w:val="AF1C7304"/>
    <w:lvl w:ilvl="0">
      <w:start w:val="1"/>
      <w:numFmt w:val="decimal"/>
      <w:lvlText w:val="%1."/>
      <w:lvlJc w:val="left"/>
      <w:pPr>
        <w:ind w:left="720" w:firstLine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667614BB"/>
    <w:multiLevelType w:val="multilevel"/>
    <w:tmpl w:val="DB66552A"/>
    <w:lvl w:ilvl="0">
      <w:start w:val="4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26"/>
    <w:rsid w:val="001218E1"/>
    <w:rsid w:val="001D7FC9"/>
    <w:rsid w:val="001E2FFA"/>
    <w:rsid w:val="001F6922"/>
    <w:rsid w:val="0027623B"/>
    <w:rsid w:val="002D5C8B"/>
    <w:rsid w:val="00313499"/>
    <w:rsid w:val="0033163F"/>
    <w:rsid w:val="00535B18"/>
    <w:rsid w:val="005E5608"/>
    <w:rsid w:val="006E1B26"/>
    <w:rsid w:val="006E1E00"/>
    <w:rsid w:val="00702F3F"/>
    <w:rsid w:val="0078270C"/>
    <w:rsid w:val="007A04DA"/>
    <w:rsid w:val="00881445"/>
    <w:rsid w:val="008C0C5E"/>
    <w:rsid w:val="009138C3"/>
    <w:rsid w:val="00A45476"/>
    <w:rsid w:val="00B550B2"/>
    <w:rsid w:val="00C4151D"/>
    <w:rsid w:val="00C47742"/>
    <w:rsid w:val="00C952D3"/>
    <w:rsid w:val="00D905DE"/>
    <w:rsid w:val="00DF3C14"/>
    <w:rsid w:val="00F535A0"/>
    <w:rsid w:val="00F5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2AD563-172B-44B6-A267-F439693EB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IpY3afcy9e-SoeUvngJtx4h_XJouokXfnbn_x1sWx_I/ed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2eMLCA2_h2wDsutpNa-wD4lfx-jTzrbvP0iK-VzAqbw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FE3DC-79F7-4152-B020-1F2EA992C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Маша</cp:lastModifiedBy>
  <cp:revision>2</cp:revision>
  <dcterms:created xsi:type="dcterms:W3CDTF">2017-07-25T11:50:00Z</dcterms:created>
  <dcterms:modified xsi:type="dcterms:W3CDTF">2017-07-25T11:50:00Z</dcterms:modified>
</cp:coreProperties>
</file>